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FD" w:rsidRPr="00A35AFD" w:rsidRDefault="00A35AFD" w:rsidP="00A35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35AFD">
        <w:rPr>
          <w:rFonts w:ascii="Times New Roman" w:eastAsia="Times New Roman" w:hAnsi="Times New Roman" w:cs="Times New Roman"/>
          <w:bCs/>
          <w:lang w:eastAsia="ru-RU"/>
        </w:rPr>
        <w:t>Утверждено приказом директора</w:t>
      </w:r>
    </w:p>
    <w:p w:rsidR="00A35AFD" w:rsidRPr="00A35AFD" w:rsidRDefault="00A35AFD" w:rsidP="00A35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35AFD">
        <w:rPr>
          <w:rFonts w:ascii="Times New Roman" w:eastAsia="Times New Roman" w:hAnsi="Times New Roman" w:cs="Times New Roman"/>
          <w:bCs/>
          <w:lang w:eastAsia="ru-RU"/>
        </w:rPr>
        <w:t xml:space="preserve"> ОБУСО «КЦСОН Касторенского района» </w:t>
      </w:r>
    </w:p>
    <w:p w:rsidR="00A35AFD" w:rsidRPr="00A35AFD" w:rsidRDefault="00A35AFD" w:rsidP="00A35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35AFD">
        <w:rPr>
          <w:rFonts w:ascii="Times New Roman" w:eastAsia="Times New Roman" w:hAnsi="Times New Roman" w:cs="Times New Roman"/>
          <w:bCs/>
          <w:lang w:eastAsia="ru-RU"/>
        </w:rPr>
        <w:t>№</w:t>
      </w:r>
      <w:r w:rsidR="001D4668">
        <w:rPr>
          <w:rFonts w:ascii="Times New Roman" w:eastAsia="Times New Roman" w:hAnsi="Times New Roman" w:cs="Times New Roman"/>
          <w:bCs/>
          <w:lang w:eastAsia="ru-RU"/>
        </w:rPr>
        <w:t xml:space="preserve"> 210</w:t>
      </w:r>
      <w:bookmarkStart w:id="0" w:name="_GoBack"/>
      <w:bookmarkEnd w:id="0"/>
      <w:r w:rsidR="00026486">
        <w:rPr>
          <w:rFonts w:ascii="Times New Roman" w:eastAsia="Times New Roman" w:hAnsi="Times New Roman" w:cs="Times New Roman"/>
          <w:bCs/>
          <w:lang w:eastAsia="ru-RU"/>
        </w:rPr>
        <w:t xml:space="preserve">-о/д </w:t>
      </w:r>
      <w:r w:rsidRPr="00A35AFD">
        <w:rPr>
          <w:rFonts w:ascii="Times New Roman" w:eastAsia="Times New Roman" w:hAnsi="Times New Roman" w:cs="Times New Roman"/>
          <w:bCs/>
          <w:lang w:eastAsia="ru-RU"/>
        </w:rPr>
        <w:t>от «</w:t>
      </w:r>
      <w:r w:rsidR="00026486">
        <w:rPr>
          <w:rFonts w:ascii="Times New Roman" w:eastAsia="Times New Roman" w:hAnsi="Times New Roman" w:cs="Times New Roman"/>
          <w:bCs/>
          <w:lang w:eastAsia="ru-RU"/>
        </w:rPr>
        <w:t>31</w:t>
      </w:r>
      <w:r w:rsidRPr="00A35AFD">
        <w:rPr>
          <w:rFonts w:ascii="Times New Roman" w:eastAsia="Times New Roman" w:hAnsi="Times New Roman" w:cs="Times New Roman"/>
          <w:bCs/>
          <w:lang w:eastAsia="ru-RU"/>
        </w:rPr>
        <w:t>»</w:t>
      </w:r>
      <w:r w:rsidR="00026486">
        <w:rPr>
          <w:rFonts w:ascii="Times New Roman" w:eastAsia="Times New Roman" w:hAnsi="Times New Roman" w:cs="Times New Roman"/>
          <w:bCs/>
          <w:lang w:eastAsia="ru-RU"/>
        </w:rPr>
        <w:t xml:space="preserve"> декабря </w:t>
      </w:r>
      <w:r w:rsidRPr="00A35AFD">
        <w:rPr>
          <w:rFonts w:ascii="Times New Roman" w:eastAsia="Times New Roman" w:hAnsi="Times New Roman" w:cs="Times New Roman"/>
          <w:bCs/>
          <w:lang w:eastAsia="ru-RU"/>
        </w:rPr>
        <w:t>201</w:t>
      </w:r>
      <w:r w:rsidR="00026486">
        <w:rPr>
          <w:rFonts w:ascii="Times New Roman" w:eastAsia="Times New Roman" w:hAnsi="Times New Roman" w:cs="Times New Roman"/>
          <w:bCs/>
          <w:lang w:eastAsia="ru-RU"/>
        </w:rPr>
        <w:t>9</w:t>
      </w:r>
      <w:r w:rsidRPr="00A35AFD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:rsidR="00A35AFD" w:rsidRDefault="00BB2988" w:rsidP="00BB2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B2988" w:rsidRPr="00BB2988" w:rsidRDefault="00BB2988" w:rsidP="00BB2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="0031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</w:t>
      </w:r>
      <w:r w:rsidRPr="00BB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коле</w:t>
      </w:r>
      <w:r w:rsidR="0031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родственного ухода»</w:t>
      </w:r>
      <w:r w:rsidRPr="00BB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ОБУСО «КЦСОН Касторенского района»</w:t>
      </w:r>
    </w:p>
    <w:p w:rsidR="00BB2988" w:rsidRPr="00BB2988" w:rsidRDefault="00BB2988" w:rsidP="00BB298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BB2988" w:rsidRPr="00BB2988" w:rsidRDefault="00652A38" w:rsidP="00BB298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BB2988" w:rsidRP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«Школа </w:t>
      </w:r>
      <w:r w:rsidR="00313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родственного </w:t>
      </w:r>
      <w:r w:rsidR="00BB2988" w:rsidRP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ухода</w:t>
      </w:r>
      <w:r w:rsidR="00313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BB2988" w:rsidRP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инновационная технология, предусматривающая обучение родственников, специалистов</w:t>
      </w:r>
      <w:r w:rsid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ОБУСО «КЦСОН Касторенского района»</w:t>
      </w:r>
      <w:r w:rsidR="00BB2988" w:rsidRP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других лиц, осуществляющих уход за маломобильными гражданами на дому (далее – граждане), принципами общего ухода, использованию технических средств реабилитации.</w:t>
      </w:r>
    </w:p>
    <w:p w:rsidR="00BB2988" w:rsidRPr="00BB2988" w:rsidRDefault="00652A38" w:rsidP="00BB298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BB2988" w:rsidRP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«Школа</w:t>
      </w:r>
      <w:r w:rsidR="00313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родственного</w:t>
      </w:r>
      <w:r w:rsidR="00BB2988" w:rsidRP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ухода» создается в структуре отделения </w:t>
      </w:r>
      <w:r w:rsidR="00057B4D" w:rsidRPr="00057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предоставления социальной помощи и (или) социальных услуг гражданам, оказавшимся в трудной жизненной ситуации</w:t>
      </w:r>
      <w:r w:rsid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ОБУСО «КЦСОН Касторенского района»</w:t>
      </w:r>
      <w:r w:rsidR="00BB2988" w:rsidRP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(далее – Центр) приказом директора Центра. </w:t>
      </w:r>
    </w:p>
    <w:p w:rsidR="00BB2988" w:rsidRDefault="00652A38" w:rsidP="00BB298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BB2988" w:rsidRP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Деятельность «Школы </w:t>
      </w:r>
      <w:r w:rsidR="00313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родственного </w:t>
      </w:r>
      <w:r w:rsidR="00BB2988" w:rsidRP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ухода» осуществляется в соответствии с нормативными правовыми актами Российской Федерации, Кур</w:t>
      </w:r>
      <w:r w:rsid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</w:t>
      </w:r>
      <w:r w:rsidR="00BB2988" w:rsidRP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области, приказами и распоряжениями </w:t>
      </w:r>
      <w:r w:rsid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Комитета социального обеспечения</w:t>
      </w:r>
      <w:r w:rsidR="00057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материнства и детства</w:t>
      </w:r>
      <w:r w:rsid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Курской области</w:t>
      </w:r>
      <w:r w:rsidR="00BB2988" w:rsidRP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настоящим Положением.</w:t>
      </w:r>
    </w:p>
    <w:p w:rsidR="00BB2988" w:rsidRDefault="00652A38" w:rsidP="00BB298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4.Контроль за деятельностью «Школы</w:t>
      </w:r>
      <w:r w:rsidR="00313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родственного</w:t>
      </w:r>
      <w:r w:rsid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ухода» осуществляет </w:t>
      </w:r>
      <w:r w:rsidR="007F1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заведующий отделением </w:t>
      </w:r>
      <w:r w:rsidR="00057B4D" w:rsidRPr="00057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и предоставления социальной помощи и (или) социальных услуг гражданам, оказавшимся </w:t>
      </w:r>
      <w:proofErr w:type="gramStart"/>
      <w:r w:rsidR="00057B4D" w:rsidRPr="00057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057B4D" w:rsidRPr="00057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трудной жизненной ситуации</w:t>
      </w:r>
      <w:r w:rsidR="00BB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2988" w:rsidRDefault="00BB2988" w:rsidP="00BB298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2.Цели и задачи «Школы</w:t>
      </w:r>
      <w:r w:rsidR="0031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родственного</w:t>
      </w:r>
      <w:r w:rsidRPr="00BB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ухода»</w:t>
      </w:r>
    </w:p>
    <w:p w:rsidR="00652A38" w:rsidRPr="00652A38" w:rsidRDefault="00652A38" w:rsidP="0065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652A38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2A38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313EAC">
        <w:rPr>
          <w:rFonts w:ascii="Times New Roman" w:hAnsi="Times New Roman" w:cs="Times New Roman"/>
          <w:sz w:val="28"/>
          <w:szCs w:val="28"/>
        </w:rPr>
        <w:t xml:space="preserve">родственного </w:t>
      </w:r>
      <w:r w:rsidRPr="00652A38">
        <w:rPr>
          <w:rFonts w:ascii="Times New Roman" w:hAnsi="Times New Roman" w:cs="Times New Roman"/>
          <w:sz w:val="28"/>
          <w:szCs w:val="28"/>
        </w:rPr>
        <w:t>ухода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2A3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52A38" w:rsidRPr="00652A38" w:rsidRDefault="00652A38" w:rsidP="0065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- достижение оптимально возможного уровня жизни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A38">
        <w:rPr>
          <w:rFonts w:ascii="Times New Roman" w:hAnsi="Times New Roman" w:cs="Times New Roman"/>
          <w:sz w:val="28"/>
          <w:szCs w:val="28"/>
        </w:rPr>
        <w:t>адаптации инвалида или пожилого человека в привычной для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A38">
        <w:rPr>
          <w:rFonts w:ascii="Times New Roman" w:hAnsi="Times New Roman" w:cs="Times New Roman"/>
          <w:sz w:val="28"/>
          <w:szCs w:val="28"/>
        </w:rPr>
        <w:t>домашней обстановке в окружении семьи;</w:t>
      </w:r>
    </w:p>
    <w:p w:rsidR="00652A38" w:rsidRPr="00652A38" w:rsidRDefault="00652A38" w:rsidP="0065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- повышение эффективности оказания социально-медицинских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A38">
        <w:rPr>
          <w:rFonts w:ascii="Times New Roman" w:hAnsi="Times New Roman" w:cs="Times New Roman"/>
          <w:sz w:val="28"/>
          <w:szCs w:val="28"/>
        </w:rPr>
        <w:t>услуг гражданам пожилого возраста и инвалидам;</w:t>
      </w:r>
    </w:p>
    <w:p w:rsidR="00652A38" w:rsidRDefault="00652A38" w:rsidP="0065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- снижение риска возможности развития тяжелых болезней.</w:t>
      </w:r>
    </w:p>
    <w:p w:rsidR="00652A38" w:rsidRPr="00652A38" w:rsidRDefault="00652A38" w:rsidP="0065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A38" w:rsidRPr="00652A38" w:rsidRDefault="00652A38" w:rsidP="0065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652A38">
        <w:rPr>
          <w:rFonts w:ascii="Times New Roman" w:hAnsi="Times New Roman" w:cs="Times New Roman"/>
          <w:sz w:val="28"/>
          <w:szCs w:val="28"/>
        </w:rPr>
        <w:t>Основн</w:t>
      </w:r>
      <w:r w:rsidR="00AF05A8">
        <w:rPr>
          <w:rFonts w:ascii="Times New Roman" w:hAnsi="Times New Roman" w:cs="Times New Roman"/>
          <w:sz w:val="28"/>
          <w:szCs w:val="28"/>
        </w:rPr>
        <w:t>ые</w:t>
      </w:r>
      <w:r w:rsidRPr="00652A38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AF05A8">
        <w:rPr>
          <w:rFonts w:ascii="Times New Roman" w:hAnsi="Times New Roman" w:cs="Times New Roman"/>
          <w:sz w:val="28"/>
          <w:szCs w:val="28"/>
        </w:rPr>
        <w:t>и</w:t>
      </w:r>
      <w:r w:rsidRPr="00652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2A38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313EAC">
        <w:rPr>
          <w:rFonts w:ascii="Times New Roman" w:hAnsi="Times New Roman" w:cs="Times New Roman"/>
          <w:sz w:val="28"/>
          <w:szCs w:val="28"/>
        </w:rPr>
        <w:t xml:space="preserve">родственного </w:t>
      </w:r>
      <w:r w:rsidRPr="00652A38">
        <w:rPr>
          <w:rFonts w:ascii="Times New Roman" w:hAnsi="Times New Roman" w:cs="Times New Roman"/>
          <w:sz w:val="28"/>
          <w:szCs w:val="28"/>
        </w:rPr>
        <w:t>ухода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2A38">
        <w:rPr>
          <w:rFonts w:ascii="Times New Roman" w:hAnsi="Times New Roman" w:cs="Times New Roman"/>
          <w:sz w:val="28"/>
          <w:szCs w:val="28"/>
        </w:rPr>
        <w:t>:</w:t>
      </w:r>
    </w:p>
    <w:p w:rsidR="00313EAC" w:rsidRPr="00313EAC" w:rsidRDefault="00313EAC" w:rsidP="00313EA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AC">
        <w:rPr>
          <w:rFonts w:ascii="Times New Roman" w:eastAsia="Calibri" w:hAnsi="Times New Roman" w:cs="Times New Roman"/>
          <w:sz w:val="28"/>
          <w:szCs w:val="28"/>
        </w:rPr>
        <w:lastRenderedPageBreak/>
        <w:t>Обучение родственников и других лиц, осуществляющих уход за тяжелобольными на дому:</w:t>
      </w:r>
    </w:p>
    <w:p w:rsidR="00313EAC" w:rsidRPr="00313EAC" w:rsidRDefault="00313EAC" w:rsidP="00313EA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AC">
        <w:rPr>
          <w:rFonts w:ascii="Times New Roman" w:eastAsia="Calibri" w:hAnsi="Times New Roman" w:cs="Times New Roman"/>
          <w:sz w:val="28"/>
          <w:szCs w:val="28"/>
        </w:rPr>
        <w:t xml:space="preserve">- методам </w:t>
      </w:r>
      <w:proofErr w:type="gramStart"/>
      <w:r w:rsidRPr="00313EAC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313EAC">
        <w:rPr>
          <w:rFonts w:ascii="Times New Roman" w:eastAsia="Calibri" w:hAnsi="Times New Roman" w:cs="Times New Roman"/>
          <w:sz w:val="28"/>
          <w:szCs w:val="28"/>
        </w:rPr>
        <w:t xml:space="preserve"> изменениями состояния здоровья;</w:t>
      </w:r>
    </w:p>
    <w:p w:rsidR="00313EAC" w:rsidRPr="00313EAC" w:rsidRDefault="00313EAC" w:rsidP="00313EA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AC">
        <w:rPr>
          <w:rFonts w:ascii="Times New Roman" w:eastAsia="Calibri" w:hAnsi="Times New Roman" w:cs="Times New Roman"/>
          <w:sz w:val="28"/>
          <w:szCs w:val="28"/>
        </w:rPr>
        <w:t>- профилактики осложнений;</w:t>
      </w:r>
    </w:p>
    <w:p w:rsidR="00313EAC" w:rsidRPr="00313EAC" w:rsidRDefault="00313EAC" w:rsidP="00313EA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AC">
        <w:rPr>
          <w:rFonts w:ascii="Times New Roman" w:eastAsia="Calibri" w:hAnsi="Times New Roman" w:cs="Times New Roman"/>
          <w:sz w:val="28"/>
          <w:szCs w:val="28"/>
        </w:rPr>
        <w:t>- принципам общего ухода;</w:t>
      </w:r>
    </w:p>
    <w:p w:rsidR="00313EAC" w:rsidRPr="00313EAC" w:rsidRDefault="00313EAC" w:rsidP="00313EA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AC">
        <w:rPr>
          <w:rFonts w:ascii="Times New Roman" w:eastAsia="Calibri" w:hAnsi="Times New Roman" w:cs="Times New Roman"/>
          <w:sz w:val="28"/>
          <w:szCs w:val="28"/>
        </w:rPr>
        <w:t>- методам дезинфекции;</w:t>
      </w:r>
    </w:p>
    <w:p w:rsidR="00313EAC" w:rsidRPr="00313EAC" w:rsidRDefault="00313EAC" w:rsidP="00313EA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AC">
        <w:rPr>
          <w:rFonts w:ascii="Times New Roman" w:eastAsia="Calibri" w:hAnsi="Times New Roman" w:cs="Times New Roman"/>
          <w:sz w:val="28"/>
          <w:szCs w:val="28"/>
        </w:rPr>
        <w:t>- навыкам медицинских манипуляций;</w:t>
      </w:r>
    </w:p>
    <w:p w:rsidR="00313EAC" w:rsidRPr="00313EAC" w:rsidRDefault="00313EAC" w:rsidP="00313EA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AC">
        <w:rPr>
          <w:rFonts w:ascii="Times New Roman" w:eastAsia="Calibri" w:hAnsi="Times New Roman" w:cs="Times New Roman"/>
          <w:sz w:val="28"/>
          <w:szCs w:val="28"/>
        </w:rPr>
        <w:t>- методам самообслуживания и контроля;</w:t>
      </w:r>
    </w:p>
    <w:p w:rsidR="00313EAC" w:rsidRPr="00313EAC" w:rsidRDefault="00313EAC" w:rsidP="00313EA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AC">
        <w:rPr>
          <w:rFonts w:ascii="Times New Roman" w:eastAsia="Calibri" w:hAnsi="Times New Roman" w:cs="Times New Roman"/>
          <w:sz w:val="28"/>
          <w:szCs w:val="28"/>
        </w:rPr>
        <w:t>- использованию технических средств реабилитации;</w:t>
      </w:r>
    </w:p>
    <w:p w:rsidR="00313EAC" w:rsidRPr="00313EAC" w:rsidRDefault="00313EAC" w:rsidP="00313EA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AC">
        <w:rPr>
          <w:rFonts w:ascii="Times New Roman" w:eastAsia="Calibri" w:hAnsi="Times New Roman" w:cs="Times New Roman"/>
          <w:sz w:val="28"/>
          <w:szCs w:val="28"/>
        </w:rPr>
        <w:t xml:space="preserve">- методам предотвращения или коррекции всевозможных </w:t>
      </w:r>
      <w:proofErr w:type="spellStart"/>
      <w:r w:rsidRPr="00313EAC">
        <w:rPr>
          <w:rFonts w:ascii="Times New Roman" w:eastAsia="Calibri" w:hAnsi="Times New Roman" w:cs="Times New Roman"/>
          <w:sz w:val="28"/>
          <w:szCs w:val="28"/>
        </w:rPr>
        <w:t>дезадаптивных</w:t>
      </w:r>
      <w:proofErr w:type="spellEnd"/>
      <w:r w:rsidRPr="00313EAC">
        <w:rPr>
          <w:rFonts w:ascii="Times New Roman" w:eastAsia="Calibri" w:hAnsi="Times New Roman" w:cs="Times New Roman"/>
          <w:sz w:val="28"/>
          <w:szCs w:val="28"/>
        </w:rPr>
        <w:t xml:space="preserve"> состояний, возникающих у родственников тяжелобольных.</w:t>
      </w:r>
    </w:p>
    <w:p w:rsidR="00313EAC" w:rsidRPr="00313EAC" w:rsidRDefault="00313EAC" w:rsidP="00313E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AC">
        <w:rPr>
          <w:rFonts w:ascii="Times New Roman" w:eastAsia="Calibri" w:hAnsi="Times New Roman" w:cs="Times New Roman"/>
          <w:sz w:val="28"/>
          <w:szCs w:val="28"/>
        </w:rPr>
        <w:t>Информирование о факторах риска развития осложнений сопутствующей патологии.</w:t>
      </w:r>
    </w:p>
    <w:p w:rsidR="00313EAC" w:rsidRPr="00313EAC" w:rsidRDefault="00313EAC" w:rsidP="00313E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AC">
        <w:rPr>
          <w:rFonts w:ascii="Times New Roman" w:eastAsia="Calibri" w:hAnsi="Times New Roman" w:cs="Times New Roman"/>
          <w:sz w:val="28"/>
          <w:szCs w:val="28"/>
        </w:rPr>
        <w:t>Консультирование лиц, осуществляющих уход за тяжелобольными, по вопросам реабилитации и видам социальной помощи.</w:t>
      </w:r>
    </w:p>
    <w:p w:rsidR="00313EAC" w:rsidRPr="00313EAC" w:rsidRDefault="00313EAC" w:rsidP="00313EA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AC">
        <w:rPr>
          <w:rFonts w:ascii="Times New Roman" w:eastAsia="Calibri" w:hAnsi="Times New Roman" w:cs="Times New Roman"/>
          <w:sz w:val="28"/>
          <w:szCs w:val="28"/>
        </w:rPr>
        <w:t>Формирование ответственного отношения к состоянию тяжелобольного, выполнению рекомендаций по лечению, повышение мотивации к оздоровлению и приверженности к лечению.</w:t>
      </w:r>
    </w:p>
    <w:p w:rsidR="00652A38" w:rsidRPr="00652A38" w:rsidRDefault="00652A38" w:rsidP="00652A3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деятельности «Школы</w:t>
      </w:r>
      <w:r w:rsidR="0031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родственного</w:t>
      </w:r>
      <w:r w:rsidRPr="00652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ухода» </w:t>
      </w:r>
    </w:p>
    <w:p w:rsidR="00652A38" w:rsidRPr="00652A38" w:rsidRDefault="00652A38" w:rsidP="00652A3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Pr="0065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Занятия «Школы</w:t>
      </w:r>
      <w:r w:rsidR="00313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родственного</w:t>
      </w:r>
      <w:r w:rsidRPr="0065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ухода» могут включать темы о процедурах общего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5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хода, профилактики осложнений, методах самообслуживания и самоконтроля, дезинфекции, гигиенического ухода на дому, правилах питания и кормления, методах использования технических средств реабилитации и др.</w:t>
      </w:r>
    </w:p>
    <w:p w:rsidR="00652A38" w:rsidRPr="00652A38" w:rsidRDefault="00652A38" w:rsidP="00652A3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</w:t>
      </w:r>
      <w:r w:rsidRPr="0065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Периодичность занятий составляет не реже одного раза в месяц.</w:t>
      </w:r>
    </w:p>
    <w:p w:rsidR="00652A38" w:rsidRPr="00652A38" w:rsidRDefault="00652A38" w:rsidP="00652A3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</w:t>
      </w:r>
      <w:r w:rsidRPr="0065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Продолжительность занятия составляет не менее одного академического часа.</w:t>
      </w:r>
    </w:p>
    <w:p w:rsidR="00652A38" w:rsidRPr="00652A38" w:rsidRDefault="00652A38" w:rsidP="00652A3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</w:t>
      </w:r>
      <w:r w:rsidRPr="0065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занятий включает: лекции, семинары, экскурсии, практикумы и другие формы обучения.</w:t>
      </w:r>
    </w:p>
    <w:p w:rsidR="00652A38" w:rsidRPr="00652A38" w:rsidRDefault="00652A38" w:rsidP="00652A3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</w:t>
      </w:r>
      <w:r w:rsidRPr="0065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 работе «Школы</w:t>
      </w:r>
      <w:r w:rsidR="00AF0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родственного</w:t>
      </w:r>
      <w:r w:rsidRPr="0065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ухода» привлекаются специалисты Центра, волонтеры.</w:t>
      </w:r>
    </w:p>
    <w:p w:rsidR="00652A38" w:rsidRPr="00652A38" w:rsidRDefault="00652A38" w:rsidP="00652A3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</w:t>
      </w:r>
      <w:r w:rsidRPr="0065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проведении занятий «Школы </w:t>
      </w:r>
      <w:r w:rsidR="00E37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родственного </w:t>
      </w:r>
      <w:r w:rsidRPr="0065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ухода» возможно сотрудничество с учреждениями здравоохранения и другими организациями на безвозмездной основе.</w:t>
      </w:r>
    </w:p>
    <w:p w:rsidR="00652A38" w:rsidRPr="00652A38" w:rsidRDefault="00652A38" w:rsidP="00652A38">
      <w:pPr>
        <w:rPr>
          <w:rFonts w:ascii="Times New Roman" w:hAnsi="Times New Roman" w:cs="Times New Roman"/>
          <w:sz w:val="28"/>
          <w:szCs w:val="28"/>
        </w:rPr>
      </w:pPr>
    </w:p>
    <w:p w:rsidR="00652A38" w:rsidRPr="00652A38" w:rsidRDefault="00652A38" w:rsidP="0065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9B4" w:rsidRPr="00BB2988" w:rsidRDefault="007C09B4" w:rsidP="00BB29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09B4" w:rsidRPr="00BB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F03"/>
    <w:multiLevelType w:val="hybridMultilevel"/>
    <w:tmpl w:val="3E06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C6"/>
    <w:rsid w:val="00026486"/>
    <w:rsid w:val="00057B4D"/>
    <w:rsid w:val="000A193C"/>
    <w:rsid w:val="001D4668"/>
    <w:rsid w:val="00264CA5"/>
    <w:rsid w:val="00313EAC"/>
    <w:rsid w:val="004E2FC6"/>
    <w:rsid w:val="00652A38"/>
    <w:rsid w:val="007C09B4"/>
    <w:rsid w:val="007F1409"/>
    <w:rsid w:val="00877798"/>
    <w:rsid w:val="008B54D4"/>
    <w:rsid w:val="00A35AFD"/>
    <w:rsid w:val="00AF05A8"/>
    <w:rsid w:val="00BB2988"/>
    <w:rsid w:val="00C6798C"/>
    <w:rsid w:val="00E3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2021-03-19T08:14:00Z</cp:lastPrinted>
  <dcterms:created xsi:type="dcterms:W3CDTF">2017-06-26T08:56:00Z</dcterms:created>
  <dcterms:modified xsi:type="dcterms:W3CDTF">2021-03-19T08:14:00Z</dcterms:modified>
</cp:coreProperties>
</file>