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CA" w:rsidRDefault="00176DCA" w:rsidP="00975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589" w:rsidRDefault="003F4589" w:rsidP="009756D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Областное бюджетное учреждение социального обслуживания «Комплексный центр социального обслуживания населения</w:t>
      </w:r>
    </w:p>
    <w:p w:rsidR="003F4589" w:rsidRDefault="003F4589" w:rsidP="0097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области»</w:t>
      </w:r>
    </w:p>
    <w:p w:rsidR="00B43BE2" w:rsidRDefault="00B43BE2" w:rsidP="00B43B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589" w:rsidRDefault="003F4589" w:rsidP="00B43B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9E1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EF3" w:rsidRPr="009E1EF3">
        <w:rPr>
          <w:rFonts w:ascii="Times New Roman" w:hAnsi="Times New Roman" w:cs="Times New Roman"/>
          <w:sz w:val="28"/>
          <w:szCs w:val="28"/>
          <w:u w:val="single"/>
        </w:rPr>
        <w:t>124 – о/</w:t>
      </w:r>
      <w:proofErr w:type="spellStart"/>
      <w:r w:rsidR="009E1EF3" w:rsidRPr="009E1EF3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</w:p>
    <w:p w:rsidR="00B3407B" w:rsidRDefault="00B3407B" w:rsidP="00B43BE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4589" w:rsidRDefault="003F4589" w:rsidP="003F4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Касторное                                                                    </w:t>
      </w:r>
      <w:r w:rsidR="00B3407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407B">
        <w:rPr>
          <w:rFonts w:ascii="Times New Roman" w:hAnsi="Times New Roman" w:cs="Times New Roman"/>
          <w:sz w:val="28"/>
          <w:szCs w:val="28"/>
        </w:rPr>
        <w:t>0</w:t>
      </w:r>
      <w:r w:rsidR="009756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07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40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3407B">
        <w:rPr>
          <w:rFonts w:ascii="Times New Roman" w:hAnsi="Times New Roman" w:cs="Times New Roman"/>
          <w:sz w:val="28"/>
          <w:szCs w:val="28"/>
        </w:rPr>
        <w:t>.</w:t>
      </w:r>
    </w:p>
    <w:p w:rsidR="003F4589" w:rsidRDefault="003F4589" w:rsidP="003F45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3F4589" w:rsidTr="003F4589">
        <w:trPr>
          <w:trHeight w:val="1116"/>
        </w:trPr>
        <w:tc>
          <w:tcPr>
            <w:tcW w:w="5920" w:type="dxa"/>
          </w:tcPr>
          <w:p w:rsidR="003F4589" w:rsidRDefault="00EC7D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состава комиссии по противодействию коррупции в</w:t>
            </w:r>
            <w:r w:rsidR="00F70B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ОБУСО «КЦСОН Касторенского района»</w:t>
            </w:r>
          </w:p>
          <w:p w:rsidR="003F4589" w:rsidRDefault="003F4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3F4589" w:rsidRDefault="003F45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4589" w:rsidRDefault="00F70BE0" w:rsidP="00B3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BE0">
        <w:rPr>
          <w:rFonts w:ascii="Times New Roman" w:hAnsi="Times New Roman" w:cs="Times New Roman"/>
          <w:sz w:val="28"/>
          <w:szCs w:val="28"/>
        </w:rPr>
        <w:t xml:space="preserve">      </w:t>
      </w:r>
      <w:r w:rsidR="00EC7DF1">
        <w:rPr>
          <w:rFonts w:ascii="Times New Roman" w:hAnsi="Times New Roman" w:cs="Times New Roman"/>
          <w:sz w:val="28"/>
          <w:szCs w:val="28"/>
        </w:rPr>
        <w:t>Во исполнение Федерального закона от 25.12.2008 года № 273-ФЗ « О противодействии коррупции» п</w:t>
      </w:r>
      <w:r>
        <w:rPr>
          <w:rFonts w:ascii="Times New Roman" w:hAnsi="Times New Roman" w:cs="Times New Roman"/>
          <w:sz w:val="28"/>
          <w:szCs w:val="28"/>
        </w:rPr>
        <w:t>риказываю:</w:t>
      </w:r>
    </w:p>
    <w:p w:rsidR="00F70BE0" w:rsidRPr="009756D7" w:rsidRDefault="009756D7" w:rsidP="00B340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Считать приказ от </w:t>
      </w:r>
      <w:r w:rsidR="00B3407B">
        <w:rPr>
          <w:rFonts w:ascii="Times New Roman" w:hAnsi="Times New Roman" w:cs="Times New Roman"/>
          <w:sz w:val="28"/>
          <w:szCs w:val="28"/>
        </w:rPr>
        <w:t>18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 </w:t>
      </w:r>
      <w:r w:rsidR="00B3407B">
        <w:rPr>
          <w:rFonts w:ascii="Times New Roman" w:hAnsi="Times New Roman" w:cs="Times New Roman"/>
          <w:sz w:val="28"/>
          <w:szCs w:val="28"/>
        </w:rPr>
        <w:t>но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ября 2019 года № </w:t>
      </w:r>
      <w:r w:rsidR="00B3407B">
        <w:rPr>
          <w:rFonts w:ascii="Times New Roman" w:hAnsi="Times New Roman" w:cs="Times New Roman"/>
          <w:sz w:val="28"/>
          <w:szCs w:val="28"/>
        </w:rPr>
        <w:t>157</w:t>
      </w:r>
      <w:r w:rsidR="00F70BE0" w:rsidRPr="009756D7">
        <w:rPr>
          <w:rFonts w:ascii="Times New Roman" w:hAnsi="Times New Roman" w:cs="Times New Roman"/>
          <w:sz w:val="28"/>
          <w:szCs w:val="28"/>
        </w:rPr>
        <w:t>-о/</w:t>
      </w:r>
      <w:proofErr w:type="spellStart"/>
      <w:r w:rsidR="00F70BE0" w:rsidRPr="009756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70BE0" w:rsidRPr="009756D7">
        <w:rPr>
          <w:rFonts w:ascii="Times New Roman" w:hAnsi="Times New Roman" w:cs="Times New Roman"/>
          <w:sz w:val="28"/>
          <w:szCs w:val="28"/>
        </w:rPr>
        <w:t xml:space="preserve"> </w:t>
      </w:r>
      <w:r w:rsidR="00CC5C25" w:rsidRPr="009756D7">
        <w:rPr>
          <w:rFonts w:ascii="Times New Roman" w:hAnsi="Times New Roman" w:cs="Times New Roman"/>
          <w:sz w:val="28"/>
          <w:szCs w:val="28"/>
        </w:rPr>
        <w:t xml:space="preserve"> </w:t>
      </w:r>
      <w:r w:rsidR="00F70BE0" w:rsidRPr="009756D7">
        <w:rPr>
          <w:rFonts w:ascii="Times New Roman" w:hAnsi="Times New Roman" w:cs="Times New Roman"/>
          <w:sz w:val="28"/>
          <w:szCs w:val="28"/>
        </w:rPr>
        <w:t>утратившим силу</w:t>
      </w:r>
      <w:r w:rsidR="00B43B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 с </w:t>
      </w:r>
      <w:r w:rsidR="00B3407B">
        <w:rPr>
          <w:rFonts w:ascii="Times New Roman" w:hAnsi="Times New Roman" w:cs="Times New Roman"/>
          <w:sz w:val="28"/>
          <w:szCs w:val="28"/>
        </w:rPr>
        <w:t>23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 </w:t>
      </w:r>
      <w:r w:rsidR="00B3407B">
        <w:rPr>
          <w:rFonts w:ascii="Times New Roman" w:hAnsi="Times New Roman" w:cs="Times New Roman"/>
          <w:sz w:val="28"/>
          <w:szCs w:val="28"/>
        </w:rPr>
        <w:t>июня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 20</w:t>
      </w:r>
      <w:r w:rsidR="00B3407B">
        <w:rPr>
          <w:rFonts w:ascii="Times New Roman" w:hAnsi="Times New Roman" w:cs="Times New Roman"/>
          <w:sz w:val="28"/>
          <w:szCs w:val="28"/>
        </w:rPr>
        <w:t>20</w:t>
      </w:r>
      <w:r w:rsidR="00F70BE0" w:rsidRPr="009756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5C25" w:rsidRDefault="009756D7" w:rsidP="00B34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176DCA">
        <w:rPr>
          <w:rFonts w:ascii="Times New Roman" w:hAnsi="Times New Roman" w:cs="Times New Roman"/>
          <w:sz w:val="28"/>
          <w:szCs w:val="28"/>
        </w:rPr>
        <w:t xml:space="preserve">Утвердить комиссию по </w:t>
      </w:r>
      <w:r w:rsidR="00EC7DF1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CC5C25" w:rsidRPr="009756D7">
        <w:rPr>
          <w:rFonts w:ascii="Times New Roman" w:hAnsi="Times New Roman" w:cs="Times New Roman"/>
          <w:sz w:val="28"/>
          <w:szCs w:val="28"/>
        </w:rPr>
        <w:t xml:space="preserve"> ОБУСО «КЦСОН Касторенского района»</w:t>
      </w:r>
      <w:r w:rsidR="00EC7DF1">
        <w:rPr>
          <w:rFonts w:ascii="Times New Roman" w:hAnsi="Times New Roman" w:cs="Times New Roman"/>
          <w:sz w:val="28"/>
          <w:szCs w:val="28"/>
        </w:rPr>
        <w:t xml:space="preserve"> в следующем составе</w:t>
      </w:r>
      <w:r w:rsidR="00CC5C25" w:rsidRPr="009756D7">
        <w:rPr>
          <w:rFonts w:ascii="Times New Roman" w:hAnsi="Times New Roman" w:cs="Times New Roman"/>
          <w:sz w:val="28"/>
          <w:szCs w:val="28"/>
        </w:rPr>
        <w:t>:</w:t>
      </w:r>
    </w:p>
    <w:p w:rsidR="00CC5C25" w:rsidRDefault="00176DCA" w:rsidP="00B3407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25">
        <w:rPr>
          <w:rFonts w:ascii="Times New Roman" w:hAnsi="Times New Roman" w:cs="Times New Roman"/>
          <w:sz w:val="28"/>
          <w:szCs w:val="28"/>
        </w:rPr>
        <w:t>- Белявцева Наталья Юрьевна – главный бухгалтер;</w:t>
      </w:r>
    </w:p>
    <w:p w:rsidR="00CC5C25" w:rsidRDefault="00EC7DF1" w:rsidP="00B340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25">
        <w:rPr>
          <w:rFonts w:ascii="Times New Roman" w:hAnsi="Times New Roman" w:cs="Times New Roman"/>
          <w:sz w:val="28"/>
          <w:szCs w:val="28"/>
        </w:rPr>
        <w:t xml:space="preserve">- </w:t>
      </w:r>
      <w:r w:rsidR="00B3407B">
        <w:rPr>
          <w:rFonts w:ascii="Times New Roman" w:hAnsi="Times New Roman" w:cs="Times New Roman"/>
          <w:sz w:val="28"/>
          <w:szCs w:val="28"/>
        </w:rPr>
        <w:t>Яковлева Виктория Алексеевна</w:t>
      </w:r>
      <w:r w:rsidR="00CC5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C25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CC5C25">
        <w:rPr>
          <w:rFonts w:ascii="Times New Roman" w:hAnsi="Times New Roman" w:cs="Times New Roman"/>
          <w:sz w:val="28"/>
          <w:szCs w:val="28"/>
        </w:rPr>
        <w:t>ухгалтер;</w:t>
      </w:r>
    </w:p>
    <w:p w:rsidR="009756D7" w:rsidRDefault="009756D7" w:rsidP="00B340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Сапрыкина Марина Николаевна – заведующий отделением социального обслуживания на дому граждан пожилого возраста и инвалидов № 1;</w:t>
      </w:r>
    </w:p>
    <w:p w:rsidR="009756D7" w:rsidRDefault="009756D7" w:rsidP="00B340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3407B">
        <w:rPr>
          <w:rFonts w:ascii="Times New Roman" w:hAnsi="Times New Roman" w:cs="Times New Roman"/>
          <w:sz w:val="28"/>
          <w:szCs w:val="28"/>
        </w:rPr>
        <w:t>Будкова Галина</w:t>
      </w:r>
      <w:r>
        <w:rPr>
          <w:rFonts w:ascii="Times New Roman" w:hAnsi="Times New Roman" w:cs="Times New Roman"/>
          <w:sz w:val="28"/>
          <w:szCs w:val="28"/>
        </w:rPr>
        <w:t xml:space="preserve"> Алексеевна - заведующий отделением социального обслуживания на дому граждан пожилого возраста и инвалидов № 2;</w:t>
      </w:r>
    </w:p>
    <w:p w:rsidR="00176DCA" w:rsidRDefault="009756D7" w:rsidP="00B3407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DCA">
        <w:rPr>
          <w:rFonts w:ascii="Times New Roman" w:hAnsi="Times New Roman" w:cs="Times New Roman"/>
          <w:sz w:val="28"/>
          <w:szCs w:val="28"/>
        </w:rPr>
        <w:t>- Курышова Олеся Евгеньевна – специалист по охране труда</w:t>
      </w:r>
      <w:r w:rsidR="00B3407B">
        <w:rPr>
          <w:rFonts w:ascii="Times New Roman" w:hAnsi="Times New Roman" w:cs="Times New Roman"/>
          <w:sz w:val="28"/>
          <w:szCs w:val="28"/>
        </w:rPr>
        <w:t>.</w:t>
      </w:r>
    </w:p>
    <w:p w:rsidR="009756D7" w:rsidRDefault="009756D7" w:rsidP="003F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F1" w:rsidRDefault="00EC7DF1" w:rsidP="003F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F1" w:rsidRDefault="00EC7DF1" w:rsidP="003F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89" w:rsidRDefault="00B3407B" w:rsidP="003F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9756D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4589">
        <w:rPr>
          <w:rFonts w:ascii="Times New Roman" w:hAnsi="Times New Roman" w:cs="Times New Roman"/>
          <w:sz w:val="28"/>
          <w:szCs w:val="28"/>
        </w:rPr>
        <w:t xml:space="preserve">  ОБУСО «КЦСОН</w:t>
      </w:r>
    </w:p>
    <w:p w:rsidR="003F4589" w:rsidRDefault="003F4589" w:rsidP="003F45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Касторенского района»                                                           </w:t>
      </w:r>
      <w:r w:rsidR="00B3407B">
        <w:rPr>
          <w:rFonts w:ascii="Times New Roman" w:hAnsi="Times New Roman" w:cs="Times New Roman"/>
          <w:sz w:val="28"/>
          <w:szCs w:val="28"/>
        </w:rPr>
        <w:t xml:space="preserve">     М.Н. Сапрыкина</w:t>
      </w:r>
    </w:p>
    <w:p w:rsidR="00EC7DF1" w:rsidRDefault="00EC7DF1" w:rsidP="00B43BE2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F1" w:rsidRDefault="00EC7DF1" w:rsidP="00B43BE2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195" w:rsidRPr="00EC7DF1" w:rsidRDefault="00BB2195" w:rsidP="00EC7DF1">
      <w:pPr>
        <w:tabs>
          <w:tab w:val="left" w:pos="699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BB2195" w:rsidRPr="00EC7DF1" w:rsidSect="00B43B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2E9"/>
    <w:multiLevelType w:val="hybridMultilevel"/>
    <w:tmpl w:val="0CC898D8"/>
    <w:lvl w:ilvl="0" w:tplc="151E8B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65C5"/>
    <w:multiLevelType w:val="multilevel"/>
    <w:tmpl w:val="E3BE9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C5275"/>
    <w:multiLevelType w:val="hybridMultilevel"/>
    <w:tmpl w:val="FC6E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70D9A"/>
    <w:multiLevelType w:val="multilevel"/>
    <w:tmpl w:val="61EC0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969E9"/>
    <w:multiLevelType w:val="hybridMultilevel"/>
    <w:tmpl w:val="D5F81F6E"/>
    <w:lvl w:ilvl="0" w:tplc="64EAEC2C">
      <w:start w:val="1"/>
      <w:numFmt w:val="decimal"/>
      <w:lvlText w:val="%1."/>
      <w:lvlJc w:val="left"/>
      <w:pPr>
        <w:ind w:left="77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A125CD"/>
    <w:multiLevelType w:val="multilevel"/>
    <w:tmpl w:val="F9863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F4589"/>
    <w:rsid w:val="001106C2"/>
    <w:rsid w:val="00176DCA"/>
    <w:rsid w:val="003F4589"/>
    <w:rsid w:val="00463A54"/>
    <w:rsid w:val="00655A11"/>
    <w:rsid w:val="00930638"/>
    <w:rsid w:val="00963556"/>
    <w:rsid w:val="009756D7"/>
    <w:rsid w:val="009E1EF3"/>
    <w:rsid w:val="00B3407B"/>
    <w:rsid w:val="00B40F58"/>
    <w:rsid w:val="00B43BE2"/>
    <w:rsid w:val="00BB2195"/>
    <w:rsid w:val="00CB078C"/>
    <w:rsid w:val="00CC5C25"/>
    <w:rsid w:val="00E738A7"/>
    <w:rsid w:val="00E76047"/>
    <w:rsid w:val="00EC7DF1"/>
    <w:rsid w:val="00F70BE0"/>
    <w:rsid w:val="00FB13B2"/>
    <w:rsid w:val="00FE74DB"/>
    <w:rsid w:val="00F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89"/>
    <w:pPr>
      <w:ind w:left="720"/>
      <w:contextualSpacing/>
    </w:pPr>
  </w:style>
  <w:style w:type="table" w:styleId="a4">
    <w:name w:val="Table Grid"/>
    <w:basedOn w:val="a1"/>
    <w:uiPriority w:val="59"/>
    <w:rsid w:val="003F4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2019-10-17T13:22:00Z</dcterms:created>
  <dcterms:modified xsi:type="dcterms:W3CDTF">2020-11-09T11:19:00Z</dcterms:modified>
</cp:coreProperties>
</file>